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DA9" w:rsidRDefault="00FA5DA9"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5053BC4E" wp14:editId="376BEB4F">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A5DA9" w:rsidRDefault="00FA5DA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A5DA9" w:rsidRDefault="00FA5DA9" w:rsidP="00C04BD2">
      <w:pPr>
        <w:spacing w:before="2040" w:after="0"/>
        <w:jc w:val="center"/>
        <w:rPr>
          <w:rFonts w:ascii="Arial" w:hAnsi="Arial" w:cs="Arial"/>
          <w:color w:val="007481"/>
          <w:sz w:val="32"/>
          <w:szCs w:val="32"/>
        </w:rPr>
      </w:pPr>
      <w:r w:rsidRPr="00FA5DA9">
        <w:rPr>
          <w:rFonts w:ascii="Arial" w:hAnsi="Arial" w:cs="Arial"/>
          <w:color w:val="007481"/>
          <w:sz w:val="32"/>
          <w:szCs w:val="32"/>
        </w:rPr>
        <w:t>Data Class Name: Waterpower Generation Station</w:t>
      </w:r>
    </w:p>
    <w:p w:rsidR="00FA5DA9" w:rsidRDefault="00FA5DA9" w:rsidP="00AC2CDD">
      <w:pPr>
        <w:spacing w:after="4680"/>
        <w:jc w:val="center"/>
        <w:rPr>
          <w:rFonts w:ascii="Arial" w:hAnsi="Arial" w:cs="Arial"/>
        </w:rPr>
      </w:pPr>
      <w:r>
        <w:rPr>
          <w:rFonts w:ascii="Arial" w:hAnsi="Arial" w:cs="Arial"/>
          <w:color w:val="007481"/>
          <w:sz w:val="32"/>
          <w:szCs w:val="32"/>
        </w:rPr>
        <w:t xml:space="preserve"> </w:t>
      </w:r>
      <w:r w:rsidR="00B56109" w:rsidRPr="00B56109">
        <w:rPr>
          <w:rFonts w:ascii="Arial" w:hAnsi="Arial" w:cs="Arial"/>
          <w:color w:val="007481"/>
          <w:sz w:val="32"/>
          <w:szCs w:val="32"/>
        </w:rPr>
        <w:t>Documentation</w:t>
      </w:r>
    </w:p>
    <w:p w:rsidR="00FA5DA9" w:rsidRPr="00C04BD2" w:rsidRDefault="00FA5DA9" w:rsidP="00C04BD2">
      <w:pPr>
        <w:spacing w:before="1200" w:after="0"/>
        <w:ind w:left="720"/>
        <w:jc w:val="center"/>
        <w:rPr>
          <w:rFonts w:ascii="Arial" w:hAnsi="Arial" w:cs="Arial"/>
          <w:color w:val="005660"/>
          <w:sz w:val="24"/>
          <w:szCs w:val="24"/>
        </w:rPr>
      </w:pPr>
      <w:r w:rsidRPr="00C04BD2">
        <w:rPr>
          <w:rFonts w:ascii="Arial" w:hAnsi="Arial" w:cs="Arial"/>
          <w:color w:val="005660"/>
          <w:sz w:val="24"/>
          <w:szCs w:val="24"/>
        </w:rPr>
        <w:t xml:space="preserve">Produced by: Information Access and Information Management Policy Unit </w:t>
      </w:r>
    </w:p>
    <w:p w:rsidR="00FA5DA9" w:rsidRPr="00C04BD2" w:rsidRDefault="00B56109" w:rsidP="00C04BD2">
      <w:pPr>
        <w:spacing w:after="0"/>
        <w:ind w:left="720"/>
        <w:jc w:val="center"/>
        <w:rPr>
          <w:rFonts w:ascii="Arial" w:hAnsi="Arial" w:cs="Arial"/>
          <w:color w:val="005660"/>
          <w:sz w:val="24"/>
          <w:szCs w:val="24"/>
        </w:rPr>
      </w:pPr>
      <w:r w:rsidRPr="00B56109">
        <w:rPr>
          <w:rFonts w:ascii="Arial" w:hAnsi="Arial" w:cs="Arial"/>
          <w:color w:val="005660"/>
          <w:sz w:val="24"/>
          <w:szCs w:val="24"/>
        </w:rPr>
        <w:t>Ministry of Natural Resources and Forestry</w:t>
      </w:r>
    </w:p>
    <w:p w:rsidR="00FA5DA9" w:rsidRPr="00C04BD2" w:rsidRDefault="00FA5DA9" w:rsidP="00AC2CDD">
      <w:pPr>
        <w:ind w:left="720"/>
        <w:jc w:val="center"/>
        <w:rPr>
          <w:rFonts w:ascii="Arial" w:hAnsi="Arial" w:cs="Arial"/>
          <w:color w:val="005660"/>
          <w:sz w:val="24"/>
          <w:szCs w:val="24"/>
        </w:rPr>
      </w:pPr>
      <w:r w:rsidRPr="00C04BD2">
        <w:rPr>
          <w:rFonts w:ascii="Arial" w:hAnsi="Arial" w:cs="Arial"/>
          <w:color w:val="005660"/>
          <w:sz w:val="24"/>
          <w:szCs w:val="24"/>
        </w:rPr>
        <w:t>Date: July 27, 2015</w:t>
      </w:r>
    </w:p>
    <w:p w:rsidR="00FA5DA9" w:rsidRDefault="00FA5DA9" w:rsidP="00AC2CDD">
      <w:pPr>
        <w:rPr>
          <w:rFonts w:ascii="Arial" w:hAnsi="Arial" w:cs="Arial"/>
          <w:color w:val="005660"/>
        </w:rPr>
        <w:sectPr w:rsidR="00FA5DA9" w:rsidSect="00C04BD2">
          <w:footerReference w:type="even" r:id="rId8"/>
          <w:footerReference w:type="default" r:id="rId9"/>
          <w:pgSz w:w="12240" w:h="15840"/>
          <w:pgMar w:top="720" w:right="1440" w:bottom="1440" w:left="1440" w:header="720" w:footer="720" w:gutter="0"/>
          <w:cols w:space="720"/>
          <w:titlePg/>
          <w:docGrid w:linePitch="360"/>
        </w:sectPr>
      </w:pPr>
    </w:p>
    <w:p w:rsidR="00FA5DA9" w:rsidRDefault="00FA5DA9" w:rsidP="00C04BD2">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A5DA9" w:rsidRDefault="00FA5DA9" w:rsidP="00C04BD2">
      <w:pPr>
        <w:spacing w:after="0"/>
        <w:rPr>
          <w:rFonts w:ascii="Arial" w:hAnsi="Arial" w:cs="Arial"/>
        </w:rPr>
      </w:pPr>
    </w:p>
    <w:p w:rsidR="00FA5DA9" w:rsidRPr="00C04BD2" w:rsidRDefault="00B56109" w:rsidP="00C04BD2">
      <w:pPr>
        <w:spacing w:after="0"/>
        <w:rPr>
          <w:rFonts w:ascii="Arial" w:hAnsi="Arial" w:cs="Arial"/>
          <w:sz w:val="24"/>
          <w:szCs w:val="24"/>
        </w:rPr>
      </w:pPr>
      <w:r w:rsidRPr="00B56109">
        <w:rPr>
          <w:rFonts w:ascii="Arial" w:hAnsi="Arial" w:cs="Arial"/>
          <w:sz w:val="24"/>
          <w:szCs w:val="24"/>
        </w:rPr>
        <w:t>This document provides additional information to support the use of geospatial data.</w:t>
      </w:r>
      <w:r w:rsidR="00FA5DA9" w:rsidRPr="00C04BD2">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A5DA9" w:rsidRDefault="00FA5DA9" w:rsidP="00C04BD2">
      <w:pPr>
        <w:keepNext/>
        <w:keepLines/>
        <w:spacing w:before="480" w:after="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A5DA9" w:rsidRPr="00C04BD2" w:rsidRDefault="00FA5DA9" w:rsidP="00C04BD2">
      <w:pPr>
        <w:spacing w:after="0"/>
        <w:rPr>
          <w:rFonts w:ascii="Arial" w:hAnsi="Arial" w:cs="Arial"/>
          <w:sz w:val="24"/>
          <w:szCs w:val="24"/>
        </w:rPr>
      </w:pPr>
      <w:r w:rsidRPr="00C04BD2">
        <w:rPr>
          <w:rFonts w:ascii="Arial" w:hAnsi="Arial" w:cs="Arial"/>
          <w:sz w:val="24"/>
          <w:szCs w:val="24"/>
        </w:rPr>
        <w:t xml:space="preserve">Please contact LIO Support at </w:t>
      </w:r>
      <w:hyperlink r:id="rId10" w:history="1">
        <w:r w:rsidRPr="00C04BD2">
          <w:rPr>
            <w:rStyle w:val="Hyperlink"/>
            <w:sz w:val="24"/>
            <w:szCs w:val="24"/>
          </w:rPr>
          <w:t>lio@ontario.ca</w:t>
        </w:r>
      </w:hyperlink>
      <w:r w:rsidRPr="00C04BD2">
        <w:rPr>
          <w:rFonts w:ascii="Arial" w:hAnsi="Arial" w:cs="Arial"/>
          <w:sz w:val="24"/>
          <w:szCs w:val="24"/>
        </w:rPr>
        <w:t xml:space="preserve"> or 705-755-</w:t>
      </w:r>
      <w:r w:rsidR="00B56109" w:rsidRPr="00B56109">
        <w:rPr>
          <w:rFonts w:ascii="Arial" w:hAnsi="Arial" w:cs="Arial"/>
          <w:sz w:val="24"/>
          <w:szCs w:val="24"/>
        </w:rPr>
        <w:t>1878 if you require help.</w:t>
      </w:r>
    </w:p>
    <w:p w:rsidR="00C04BD2" w:rsidRDefault="00FA5DA9" w:rsidP="00C04BD2">
      <w:pPr>
        <w:spacing w:after="0"/>
        <w:rPr>
          <w:rFonts w:ascii="Arial" w:hAnsi="Arial" w:cs="Arial"/>
        </w:rPr>
        <w:sectPr w:rsidR="00C04BD2" w:rsidSect="00C04BD2">
          <w:pgSz w:w="12240" w:h="15840"/>
          <w:pgMar w:top="1440" w:right="1440" w:bottom="1440" w:left="1440" w:header="720" w:footer="720" w:gutter="0"/>
          <w:cols w:space="720"/>
          <w:docGrid w:linePitch="360"/>
        </w:sectPr>
      </w:pPr>
      <w:r>
        <w:rPr>
          <w:rFonts w:ascii="Arial" w:hAnsi="Arial" w:cs="Arial"/>
        </w:rPr>
        <w:br w:type="page"/>
      </w:r>
    </w:p>
    <w:p w:rsidR="0015053A" w:rsidRPr="0015053A" w:rsidRDefault="00864CA0">
      <w:pPr>
        <w:rPr>
          <w:rFonts w:ascii="Arial" w:hAnsi="Arial" w:cs="Arial"/>
          <w:noProof/>
          <w:color w:val="000000"/>
          <w:sz w:val="24"/>
          <w:lang w:eastAsia="en-CA"/>
        </w:rPr>
      </w:pPr>
      <w:r w:rsidRPr="0015053A">
        <w:rPr>
          <w:rFonts w:ascii="Arial" w:hAnsi="Arial" w:cs="Arial"/>
          <w:noProof/>
          <w:sz w:val="24"/>
          <w:lang w:eastAsia="en-CA"/>
        </w:rPr>
        <w:lastRenderedPageBreak/>
        <w:drawing>
          <wp:inline distT="0" distB="0" distL="0" distR="0" wp14:anchorId="49274C3F" wp14:editId="03A4E17C">
            <wp:extent cx="9144000" cy="5693410"/>
            <wp:effectExtent l="0" t="0" r="0" b="254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aterpower Generation Station Physical Data Model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power Generation Station - Physical Data Model 1 of 2.PNG"/>
                    <pic:cNvPicPr/>
                  </pic:nvPicPr>
                  <pic:blipFill>
                    <a:blip r:embed="rId11">
                      <a:extLst>
                        <a:ext uri="{28A0092B-C50C-407E-A947-70E740481C1C}">
                          <a14:useLocalDpi xmlns:a14="http://schemas.microsoft.com/office/drawing/2010/main" val="0"/>
                        </a:ext>
                      </a:extLst>
                    </a:blip>
                    <a:stretch>
                      <a:fillRect/>
                    </a:stretch>
                  </pic:blipFill>
                  <pic:spPr>
                    <a:xfrm>
                      <a:off x="0" y="0"/>
                      <a:ext cx="9144000" cy="5693410"/>
                    </a:xfrm>
                    <a:prstGeom prst="rect">
                      <a:avLst/>
                    </a:prstGeom>
                  </pic:spPr>
                </pic:pic>
              </a:graphicData>
            </a:graphic>
          </wp:inline>
        </w:drawing>
      </w:r>
    </w:p>
    <w:p w:rsidR="00864CA0" w:rsidRPr="0015053A" w:rsidRDefault="00864CA0">
      <w:pPr>
        <w:rPr>
          <w:rFonts w:ascii="Arial" w:hAnsi="Arial" w:cs="Arial"/>
          <w:noProof/>
          <w:sz w:val="24"/>
          <w:lang w:eastAsia="en-CA"/>
        </w:rPr>
      </w:pPr>
    </w:p>
    <w:p w:rsidR="0015053A" w:rsidRDefault="00864CA0" w:rsidP="0015053A">
      <w:pPr>
        <w:spacing w:before="66"/>
        <w:ind w:right="-720"/>
        <w:rPr>
          <w:rFonts w:ascii="Arial" w:hAnsi="Arial" w:cs="Arial"/>
          <w:b/>
          <w:noProof/>
          <w:color w:val="000000"/>
          <w:sz w:val="28"/>
          <w:lang w:eastAsia="en-CA"/>
        </w:rPr>
      </w:pPr>
      <w:r w:rsidRPr="0015053A">
        <w:rPr>
          <w:rFonts w:ascii="Arial" w:hAnsi="Arial" w:cs="Arial"/>
          <w:noProof/>
          <w:sz w:val="24"/>
          <w:lang w:eastAsia="en-CA"/>
        </w:rPr>
        <w:drawing>
          <wp:inline distT="0" distB="0" distL="0" distR="0" wp14:anchorId="676B084B" wp14:editId="102A1292">
            <wp:extent cx="8392697" cy="5315692"/>
            <wp:effectExtent l="0" t="0" r="8890" b="0"/>
            <wp:docPr id="3" name="Picture 3"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aterpower Generation Station Physical Data Model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power Generation Station - Physical Data Model 2 of 2.PNG"/>
                    <pic:cNvPicPr/>
                  </pic:nvPicPr>
                  <pic:blipFill>
                    <a:blip r:embed="rId12">
                      <a:extLst>
                        <a:ext uri="{28A0092B-C50C-407E-A947-70E740481C1C}">
                          <a14:useLocalDpi xmlns:a14="http://schemas.microsoft.com/office/drawing/2010/main" val="0"/>
                        </a:ext>
                      </a:extLst>
                    </a:blip>
                    <a:stretch>
                      <a:fillRect/>
                    </a:stretch>
                  </pic:blipFill>
                  <pic:spPr>
                    <a:xfrm>
                      <a:off x="0" y="0"/>
                      <a:ext cx="8392697" cy="5315692"/>
                    </a:xfrm>
                    <a:prstGeom prst="rect">
                      <a:avLst/>
                    </a:prstGeom>
                  </pic:spPr>
                </pic:pic>
              </a:graphicData>
            </a:graphic>
          </wp:inline>
        </w:drawing>
      </w:r>
      <w:r w:rsidR="0015053A" w:rsidRPr="0015053A">
        <w:rPr>
          <w:rFonts w:ascii="Arial" w:hAnsi="Arial" w:cs="Arial"/>
          <w:b/>
          <w:noProof/>
          <w:color w:val="000000"/>
          <w:sz w:val="28"/>
          <w:lang w:eastAsia="en-CA"/>
        </w:rPr>
        <w:t xml:space="preserve"> </w:t>
      </w:r>
    </w:p>
    <w:p w:rsidR="00C04BD2" w:rsidRDefault="00C04BD2" w:rsidP="0015053A">
      <w:pPr>
        <w:spacing w:before="66"/>
        <w:ind w:right="-720"/>
        <w:rPr>
          <w:rFonts w:ascii="Arial" w:hAnsi="Arial" w:cs="Arial"/>
          <w:b/>
          <w:noProof/>
          <w:color w:val="000000"/>
          <w:sz w:val="28"/>
          <w:lang w:eastAsia="en-CA"/>
        </w:rPr>
        <w:sectPr w:rsidR="00C04BD2" w:rsidSect="00C04BD2">
          <w:pgSz w:w="15840" w:h="12240" w:orient="landscape"/>
          <w:pgMar w:top="1440" w:right="1440" w:bottom="1440" w:left="1440" w:header="720" w:footer="720" w:gutter="0"/>
          <w:cols w:space="720"/>
          <w:docGrid w:linePitch="360"/>
        </w:sectPr>
      </w:pPr>
    </w:p>
    <w:p w:rsidR="0015053A" w:rsidRPr="0015053A" w:rsidRDefault="0015053A" w:rsidP="00C04BD2">
      <w:pPr>
        <w:spacing w:before="720" w:after="120"/>
        <w:ind w:right="-720"/>
        <w:rPr>
          <w:rFonts w:ascii="Arial" w:hAnsi="Arial" w:cs="Arial"/>
          <w:b/>
          <w:noProof/>
          <w:color w:val="000000"/>
          <w:sz w:val="28"/>
          <w:lang w:eastAsia="en-CA"/>
        </w:rPr>
      </w:pPr>
      <w:r w:rsidRPr="0015053A">
        <w:rPr>
          <w:rFonts w:ascii="Arial Black" w:hAnsi="Arial Black" w:cs="Arial"/>
          <w:color w:val="007481"/>
          <w:sz w:val="48"/>
        </w:rPr>
        <w:lastRenderedPageBreak/>
        <w:t>Data Class Change History</w:t>
      </w:r>
    </w:p>
    <w:p w:rsidR="0015053A" w:rsidRPr="0015053A" w:rsidRDefault="0015053A" w:rsidP="00C04BD2">
      <w:pPr>
        <w:spacing w:after="120"/>
        <w:rPr>
          <w:rFonts w:ascii="Arial" w:hAnsi="Arial" w:cs="Arial"/>
          <w:b/>
          <w:sz w:val="24"/>
        </w:rPr>
      </w:pPr>
      <w:r w:rsidRPr="0015053A">
        <w:rPr>
          <w:rFonts w:ascii="Arial" w:hAnsi="Arial" w:cs="Arial"/>
          <w:sz w:val="24"/>
        </w:rPr>
        <w:t xml:space="preserve">Data Class Name: </w:t>
      </w:r>
      <w:bookmarkStart w:id="7" w:name="DCN"/>
      <w:bookmarkEnd w:id="7"/>
      <w:r w:rsidRPr="0015053A">
        <w:rPr>
          <w:rFonts w:ascii="Arial" w:hAnsi="Arial" w:cs="Arial"/>
          <w:sz w:val="24"/>
        </w:rPr>
        <w:t>Waterpower Generation Station</w:t>
      </w:r>
      <w:r w:rsidRPr="0015053A">
        <w:rPr>
          <w:rFonts w:ascii="Arial" w:hAnsi="Arial" w:cs="Arial"/>
          <w:sz w:val="24"/>
        </w:rPr>
        <w:fldChar w:fldCharType="begin"/>
      </w:r>
      <w:r w:rsidRPr="0015053A">
        <w:rPr>
          <w:rFonts w:ascii="Arial" w:hAnsi="Arial" w:cs="Arial"/>
          <w:sz w:val="24"/>
        </w:rPr>
        <w:instrText xml:space="preserve"> MERGEFIELD CLASS_LONG_NAME </w:instrText>
      </w:r>
      <w:r w:rsidRPr="0015053A">
        <w:rPr>
          <w:rFonts w:ascii="Arial" w:hAnsi="Arial" w:cs="Arial"/>
          <w:sz w:val="24"/>
        </w:rPr>
        <w:fldChar w:fldCharType="end"/>
      </w:r>
    </w:p>
    <w:p w:rsidR="0015053A" w:rsidRPr="0015053A" w:rsidRDefault="0015053A" w:rsidP="00C04BD2">
      <w:pPr>
        <w:spacing w:before="240" w:after="120"/>
        <w:rPr>
          <w:rFonts w:ascii="Arial" w:hAnsi="Arial" w:cs="Arial"/>
          <w:b/>
          <w:sz w:val="24"/>
        </w:rPr>
      </w:pPr>
      <w:r w:rsidRPr="0015053A">
        <w:rPr>
          <w:rFonts w:ascii="Arial" w:hAnsi="Arial" w:cs="Arial"/>
          <w:sz w:val="24"/>
        </w:rPr>
        <w:t xml:space="preserve">Data Class Short Name: </w:t>
      </w:r>
      <w:bookmarkStart w:id="8" w:name="DCShortN"/>
      <w:bookmarkEnd w:id="8"/>
      <w:r w:rsidRPr="0015053A">
        <w:rPr>
          <w:rFonts w:ascii="Arial" w:hAnsi="Arial" w:cs="Arial"/>
          <w:sz w:val="24"/>
        </w:rPr>
        <w:t>WPGENSTN</w:t>
      </w:r>
      <w:r w:rsidRPr="0015053A">
        <w:rPr>
          <w:rFonts w:ascii="Arial" w:hAnsi="Arial" w:cs="Arial"/>
          <w:sz w:val="24"/>
        </w:rPr>
        <w:fldChar w:fldCharType="begin"/>
      </w:r>
      <w:r w:rsidRPr="0015053A">
        <w:rPr>
          <w:rFonts w:ascii="Arial" w:hAnsi="Arial" w:cs="Arial"/>
          <w:sz w:val="24"/>
        </w:rPr>
        <w:instrText xml:space="preserve"> MERGEFIELD CLASS_SHORT_NAME </w:instrText>
      </w:r>
      <w:r w:rsidRPr="0015053A">
        <w:rPr>
          <w:rFonts w:ascii="Arial" w:hAnsi="Arial" w:cs="Arial"/>
          <w:sz w:val="24"/>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aterpower Generation Station&#10;Data Class Short Name: WPGENSTN&#10;&#10;&#10;Date &#10;YYYY-MM-DD Details of Change&#10;2011-03-10 Convert to Simple Data Class:&#10;Table dropped:  GEOG_UNIT. Geog Unit table and associated common tables dropped to change to simple data class.&#10;2011-03-10 Convert to Simple Data Class:&#10;Added and renamed ‘Database Reference’ from common table structure. All data/processes currently available with the ‘Database Reference’ table are to be maintained. (Two Columns have been removed:  ‘External Reference Type’, and ‘Type Other Description’).&#10;2011-03-10 Convert to Simple Data Class:&#10;Added LOCATION_ACCURACY_LIST from common table structure to provide a location accuracy lookup selection list.&#10;2011-03-10 Column altered: WPOWER_GENERATION_STATION: Watershed_Basin&#10;Column order changed, Watershed Basin moved between 'Site Name' and 'Waterbody Name'.&#10;2011-03-10 Convert to Simple Data Class: &#10;Column Added: WPOWER_GENERATION_STATION: Location_Accuracy&#10;Added foreign key attribute from the Location Accuracy List lookup table.&#10;2011-03-10 Convert to Simple Data Class:&#10;Column Added: WPOWER_GENERATION_STATION:Source_Detail&#10;Add 'Source Detail' field to capture notes related to the data source.&#10;2003 NEW Data Class&#10;&#10;"/>
        <w:tblDescription w:val="Table showing history on this data class."/>
      </w:tblPr>
      <w:tblGrid>
        <w:gridCol w:w="2200"/>
        <w:gridCol w:w="7691"/>
      </w:tblGrid>
      <w:tr w:rsidR="0015053A" w:rsidRPr="0015053A" w:rsidTr="0015053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5053A" w:rsidRPr="0015053A" w:rsidRDefault="0015053A" w:rsidP="00B56109">
            <w:pPr>
              <w:jc w:val="center"/>
              <w:rPr>
                <w:rFonts w:cs="Arial"/>
              </w:rPr>
            </w:pPr>
            <w:r w:rsidRPr="0015053A">
              <w:rPr>
                <w:rFonts w:cs="Arial"/>
              </w:rPr>
              <w:t xml:space="preserve">Date </w:t>
            </w:r>
          </w:p>
          <w:p w:rsidR="0015053A" w:rsidRPr="0015053A" w:rsidRDefault="0015053A" w:rsidP="00B56109">
            <w:pPr>
              <w:jc w:val="center"/>
              <w:rPr>
                <w:rFonts w:cs="Arial"/>
              </w:rPr>
            </w:pPr>
            <w:r w:rsidRPr="0015053A">
              <w:rPr>
                <w:rFonts w:cs="Arial"/>
                <w:b w:val="0"/>
              </w:rPr>
              <w:t>YYYY-MM-DD</w:t>
            </w:r>
          </w:p>
        </w:tc>
        <w:tc>
          <w:tcPr>
            <w:tcW w:w="7691" w:type="dxa"/>
          </w:tcPr>
          <w:p w:rsidR="0015053A" w:rsidRPr="0015053A" w:rsidRDefault="0015053A" w:rsidP="00B56109">
            <w:pPr>
              <w:jc w:val="center"/>
              <w:rPr>
                <w:rFonts w:cs="Arial"/>
              </w:rPr>
            </w:pPr>
            <w:r w:rsidRPr="0015053A">
              <w:rPr>
                <w:rFonts w:cs="Arial"/>
              </w:rPr>
              <w:t>Details of Change</w:t>
            </w:r>
          </w:p>
        </w:tc>
      </w:tr>
      <w:tr w:rsidR="0015053A" w:rsidRPr="0015053A" w:rsidTr="0015053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Convert to Simple Data Class:</w:t>
            </w:r>
          </w:p>
          <w:p w:rsidR="0015053A" w:rsidRPr="0015053A" w:rsidRDefault="0015053A" w:rsidP="00B56109">
            <w:pPr>
              <w:tabs>
                <w:tab w:val="left" w:pos="3783"/>
              </w:tabs>
              <w:rPr>
                <w:rFonts w:cs="Arial"/>
              </w:rPr>
            </w:pPr>
            <w:r w:rsidRPr="0015053A">
              <w:rPr>
                <w:rFonts w:cs="Arial"/>
              </w:rPr>
              <w:t xml:space="preserve">Table dropped:  GEOG_UNIT. </w:t>
            </w:r>
            <w:proofErr w:type="spellStart"/>
            <w:r w:rsidRPr="0015053A">
              <w:rPr>
                <w:rFonts w:cs="Arial"/>
              </w:rPr>
              <w:t>Geog</w:t>
            </w:r>
            <w:proofErr w:type="spellEnd"/>
            <w:r w:rsidRPr="0015053A">
              <w:rPr>
                <w:rFonts w:cs="Arial"/>
              </w:rPr>
              <w:t xml:space="preserve"> Unit table and associated common tables dropped to change to simple data class.</w:t>
            </w:r>
          </w:p>
        </w:tc>
      </w:tr>
      <w:tr w:rsidR="0015053A" w:rsidRPr="0015053A" w:rsidTr="0015053A">
        <w:trPr>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Convert to Simple Data Class:</w:t>
            </w:r>
          </w:p>
          <w:p w:rsidR="0015053A" w:rsidRPr="0015053A" w:rsidRDefault="0015053A" w:rsidP="00B56109">
            <w:pPr>
              <w:tabs>
                <w:tab w:val="left" w:pos="3783"/>
              </w:tabs>
              <w:rPr>
                <w:rFonts w:cs="Arial"/>
              </w:rPr>
            </w:pPr>
            <w:r w:rsidRPr="0015053A">
              <w:rPr>
                <w:rFonts w:cs="Arial"/>
              </w:rPr>
              <w:t xml:space="preserve">Added and renamed ‘Database Reference’ from common table structure. All data/processes currently available with the ‘Database Reference’ table are to be maintained. (Two Columns have been removed:  ‘External Reference </w:t>
            </w:r>
            <w:proofErr w:type="gramStart"/>
            <w:r w:rsidRPr="0015053A">
              <w:rPr>
                <w:rFonts w:cs="Arial"/>
              </w:rPr>
              <w:t>Type’,</w:t>
            </w:r>
            <w:proofErr w:type="gramEnd"/>
            <w:r w:rsidRPr="0015053A">
              <w:rPr>
                <w:rFonts w:cs="Arial"/>
              </w:rPr>
              <w:t xml:space="preserve"> and ‘Type Other Description’).</w:t>
            </w:r>
          </w:p>
        </w:tc>
      </w:tr>
      <w:tr w:rsidR="0015053A" w:rsidRPr="0015053A" w:rsidTr="0015053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Convert to Simple Data Class:</w:t>
            </w:r>
          </w:p>
          <w:p w:rsidR="0015053A" w:rsidRPr="0015053A" w:rsidRDefault="0015053A" w:rsidP="00B56109">
            <w:pPr>
              <w:tabs>
                <w:tab w:val="left" w:pos="3783"/>
              </w:tabs>
              <w:rPr>
                <w:rFonts w:cs="Arial"/>
              </w:rPr>
            </w:pPr>
            <w:r w:rsidRPr="0015053A">
              <w:rPr>
                <w:rFonts w:cs="Arial"/>
              </w:rPr>
              <w:t>Added LOCATION_ACCURACY_LIST from common table structure to provide a location accuracy lookup selection list.</w:t>
            </w:r>
          </w:p>
        </w:tc>
      </w:tr>
      <w:tr w:rsidR="0015053A" w:rsidRPr="0015053A" w:rsidTr="0015053A">
        <w:trPr>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 xml:space="preserve">Column altered: WPOWER_GENERATION_STATION: </w:t>
            </w:r>
            <w:proofErr w:type="spellStart"/>
            <w:r w:rsidRPr="0015053A">
              <w:rPr>
                <w:rFonts w:cs="Arial"/>
              </w:rPr>
              <w:t>Watershed_Basin</w:t>
            </w:r>
            <w:proofErr w:type="spellEnd"/>
          </w:p>
          <w:p w:rsidR="0015053A" w:rsidRPr="0015053A" w:rsidRDefault="0015053A" w:rsidP="00B56109">
            <w:pPr>
              <w:tabs>
                <w:tab w:val="left" w:pos="3783"/>
              </w:tabs>
              <w:rPr>
                <w:rFonts w:cs="Arial"/>
              </w:rPr>
            </w:pPr>
            <w:r w:rsidRPr="0015053A">
              <w:rPr>
                <w:rFonts w:cs="Arial"/>
              </w:rPr>
              <w:t>Column order changed, Watershed Basin moved between 'Site Name' and '</w:t>
            </w:r>
            <w:proofErr w:type="spellStart"/>
            <w:r w:rsidRPr="0015053A">
              <w:rPr>
                <w:rFonts w:cs="Arial"/>
              </w:rPr>
              <w:t>Waterbody</w:t>
            </w:r>
            <w:proofErr w:type="spellEnd"/>
            <w:r w:rsidRPr="0015053A">
              <w:rPr>
                <w:rFonts w:cs="Arial"/>
              </w:rPr>
              <w:t xml:space="preserve"> Name'.</w:t>
            </w:r>
          </w:p>
        </w:tc>
      </w:tr>
      <w:tr w:rsidR="0015053A" w:rsidRPr="0015053A" w:rsidTr="0015053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 xml:space="preserve">Convert to Simple Data Class: </w:t>
            </w:r>
          </w:p>
          <w:p w:rsidR="0015053A" w:rsidRPr="0015053A" w:rsidRDefault="0015053A" w:rsidP="00B56109">
            <w:pPr>
              <w:tabs>
                <w:tab w:val="left" w:pos="3783"/>
              </w:tabs>
              <w:rPr>
                <w:rFonts w:cs="Arial"/>
              </w:rPr>
            </w:pPr>
            <w:r w:rsidRPr="0015053A">
              <w:rPr>
                <w:rFonts w:cs="Arial"/>
              </w:rPr>
              <w:t xml:space="preserve">Column Added: WPOWER_GENERATION_STATION: </w:t>
            </w:r>
            <w:proofErr w:type="spellStart"/>
            <w:r w:rsidRPr="0015053A">
              <w:rPr>
                <w:rFonts w:cs="Arial"/>
              </w:rPr>
              <w:t>Location_Accuracy</w:t>
            </w:r>
            <w:proofErr w:type="spellEnd"/>
          </w:p>
          <w:p w:rsidR="0015053A" w:rsidRPr="0015053A" w:rsidRDefault="0015053A" w:rsidP="00B56109">
            <w:pPr>
              <w:tabs>
                <w:tab w:val="left" w:pos="3783"/>
              </w:tabs>
              <w:rPr>
                <w:rFonts w:cs="Arial"/>
              </w:rPr>
            </w:pPr>
            <w:r w:rsidRPr="0015053A">
              <w:rPr>
                <w:rFonts w:cs="Arial"/>
              </w:rPr>
              <w:t>Added foreign key attribute from the Location Accuracy List lookup table.</w:t>
            </w:r>
          </w:p>
        </w:tc>
      </w:tr>
      <w:tr w:rsidR="0015053A" w:rsidRPr="0015053A" w:rsidTr="0015053A">
        <w:trPr>
          <w:trHeight w:val="720"/>
        </w:trPr>
        <w:tc>
          <w:tcPr>
            <w:tcW w:w="2200" w:type="dxa"/>
          </w:tcPr>
          <w:p w:rsidR="0015053A" w:rsidRPr="0015053A" w:rsidRDefault="0015053A" w:rsidP="0015053A">
            <w:pPr>
              <w:jc w:val="center"/>
              <w:rPr>
                <w:rFonts w:cs="Arial"/>
                <w:b/>
              </w:rPr>
            </w:pPr>
            <w:r w:rsidRPr="0015053A">
              <w:rPr>
                <w:rFonts w:cs="Arial"/>
                <w:b/>
              </w:rPr>
              <w:t>2011-03-10</w:t>
            </w:r>
          </w:p>
        </w:tc>
        <w:tc>
          <w:tcPr>
            <w:tcW w:w="7691" w:type="dxa"/>
          </w:tcPr>
          <w:p w:rsidR="0015053A" w:rsidRPr="0015053A" w:rsidRDefault="0015053A" w:rsidP="00B56109">
            <w:pPr>
              <w:tabs>
                <w:tab w:val="left" w:pos="3783"/>
              </w:tabs>
              <w:rPr>
                <w:rFonts w:cs="Arial"/>
              </w:rPr>
            </w:pPr>
            <w:r w:rsidRPr="0015053A">
              <w:rPr>
                <w:rFonts w:cs="Arial"/>
              </w:rPr>
              <w:t>Convert to Simple Data Class:</w:t>
            </w:r>
          </w:p>
          <w:p w:rsidR="0015053A" w:rsidRPr="0015053A" w:rsidRDefault="0015053A" w:rsidP="00B56109">
            <w:pPr>
              <w:tabs>
                <w:tab w:val="left" w:pos="3783"/>
              </w:tabs>
              <w:rPr>
                <w:rFonts w:cs="Arial"/>
              </w:rPr>
            </w:pPr>
            <w:r w:rsidRPr="0015053A">
              <w:rPr>
                <w:rFonts w:cs="Arial"/>
              </w:rPr>
              <w:t xml:space="preserve">Column Added: </w:t>
            </w:r>
            <w:proofErr w:type="spellStart"/>
            <w:r w:rsidRPr="0015053A">
              <w:rPr>
                <w:rFonts w:cs="Arial"/>
              </w:rPr>
              <w:t>WPOWER_GENERATION_STATION:Source_Detail</w:t>
            </w:r>
            <w:proofErr w:type="spellEnd"/>
          </w:p>
          <w:p w:rsidR="0015053A" w:rsidRPr="0015053A" w:rsidRDefault="0015053A" w:rsidP="00B56109">
            <w:pPr>
              <w:tabs>
                <w:tab w:val="left" w:pos="3783"/>
              </w:tabs>
              <w:rPr>
                <w:rFonts w:cs="Arial"/>
              </w:rPr>
            </w:pPr>
            <w:r w:rsidRPr="0015053A">
              <w:rPr>
                <w:rFonts w:cs="Arial"/>
              </w:rPr>
              <w:t>Add 'Source Detail' field to capture notes related to the data source.</w:t>
            </w:r>
          </w:p>
        </w:tc>
      </w:tr>
      <w:tr w:rsidR="0015053A" w:rsidRPr="0015053A" w:rsidTr="0015053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5053A" w:rsidRPr="0015053A" w:rsidRDefault="0015053A" w:rsidP="0015053A">
            <w:pPr>
              <w:jc w:val="center"/>
              <w:rPr>
                <w:rFonts w:cs="Arial"/>
                <w:b/>
              </w:rPr>
            </w:pPr>
            <w:r w:rsidRPr="0015053A">
              <w:rPr>
                <w:rFonts w:cs="Arial"/>
                <w:b/>
              </w:rPr>
              <w:t>2003</w:t>
            </w:r>
          </w:p>
        </w:tc>
        <w:tc>
          <w:tcPr>
            <w:tcW w:w="7691" w:type="dxa"/>
          </w:tcPr>
          <w:p w:rsidR="0015053A" w:rsidRPr="0015053A" w:rsidRDefault="0015053A" w:rsidP="00B56109">
            <w:pPr>
              <w:tabs>
                <w:tab w:val="left" w:pos="3783"/>
              </w:tabs>
              <w:rPr>
                <w:rFonts w:cs="Arial"/>
              </w:rPr>
            </w:pPr>
            <w:r w:rsidRPr="0015053A">
              <w:rPr>
                <w:rFonts w:cs="Arial"/>
              </w:rPr>
              <w:t>NEW Data Class</w:t>
            </w:r>
          </w:p>
        </w:tc>
      </w:tr>
    </w:tbl>
    <w:p w:rsidR="0015053A" w:rsidRPr="0015053A" w:rsidRDefault="008F52E2" w:rsidP="008F52E2">
      <w:pPr>
        <w:spacing w:before="66"/>
        <w:ind w:right="-720"/>
        <w:rPr>
          <w:rFonts w:ascii="Arial" w:hAnsi="Arial" w:cs="Arial"/>
          <w:b/>
          <w:vanish/>
          <w:sz w:val="24"/>
        </w:rPr>
      </w:pPr>
      <w:r w:rsidRPr="008F52E2">
        <w:rPr>
          <w:rFonts w:ascii="Arial" w:hAnsi="Arial" w:cs="Arial"/>
          <w:b/>
          <w:vanish/>
          <w:sz w:val="24"/>
          <w:szCs w:val="24"/>
        </w:rPr>
        <w:br/>
      </w:r>
      <w:r w:rsidRPr="001F16DE">
        <w:rPr>
          <w:rFonts w:ascii="Arial Black" w:hAnsi="Arial Black" w:cs="Arial"/>
          <w:b/>
          <w:color w:val="007481"/>
          <w:sz w:val="48"/>
        </w:rPr>
        <w:t>Data Description</w:t>
      </w:r>
      <w:r w:rsidRPr="00275ED3">
        <w:rPr>
          <w:rFonts w:ascii="Arial" w:hAnsi="Arial" w:cs="Arial"/>
          <w:b/>
          <w:color w:val="000000"/>
          <w:sz w:val="28"/>
        </w:rPr>
        <w:br/>
      </w:r>
      <w:r w:rsidRPr="008F52E2">
        <w:rPr>
          <w:rFonts w:ascii="Arial" w:hAnsi="Arial" w:cs="Arial"/>
          <w:color w:val="000000"/>
          <w:sz w:val="24"/>
          <w:szCs w:val="24"/>
        </w:rPr>
        <w:br/>
      </w:r>
      <w:r w:rsidR="003257EC" w:rsidRPr="003257EC">
        <w:rPr>
          <w:rFonts w:ascii="Arial" w:hAnsi="Arial" w:cs="Arial"/>
          <w:color w:val="000000"/>
          <w:sz w:val="24"/>
          <w:szCs w:val="24"/>
        </w:rPr>
        <w:t>Please refer to the metadata record for the data description</w:t>
      </w:r>
      <w:bookmarkStart w:id="9" w:name="_GoBack"/>
      <w:bookmarkEnd w:id="9"/>
      <w:proofErr w:type="gramStart"/>
      <w:r w:rsidR="003257EC" w:rsidRPr="003257EC">
        <w:rPr>
          <w:rFonts w:ascii="Arial" w:hAnsi="Arial" w:cs="Arial"/>
          <w:color w:val="000000"/>
          <w:sz w:val="24"/>
          <w:szCs w:val="24"/>
        </w:rPr>
        <w:t>.</w:t>
      </w:r>
      <w:proofErr w:type="gramEnd"/>
    </w:p>
    <w:sectPr w:rsidR="0015053A" w:rsidRPr="0015053A" w:rsidSect="00C04B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30D" w:rsidRDefault="008A630D" w:rsidP="00FA5DA9">
      <w:pPr>
        <w:spacing w:after="0" w:line="240" w:lineRule="auto"/>
      </w:pPr>
      <w:r>
        <w:separator/>
      </w:r>
    </w:p>
  </w:endnote>
  <w:endnote w:type="continuationSeparator" w:id="0">
    <w:p w:rsidR="008A630D" w:rsidRDefault="008A630D" w:rsidP="00FA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DA9" w:rsidRDefault="00FA5DA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A5DA9" w:rsidRDefault="00FA5DA9" w:rsidP="00FA5DA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DA9" w:rsidRPr="00FA5DA9" w:rsidRDefault="00FA5DA9" w:rsidP="00C3315B">
    <w:pPr>
      <w:pStyle w:val="Footer"/>
      <w:framePr w:wrap="around" w:vAnchor="text" w:hAnchor="margin" w:y="1"/>
      <w:rPr>
        <w:rStyle w:val="PageNumber"/>
        <w:rFonts w:ascii="Arial" w:hAnsi="Arial" w:cs="Arial"/>
      </w:rPr>
    </w:pPr>
    <w:r w:rsidRPr="00FA5DA9">
      <w:rPr>
        <w:rStyle w:val="PageNumber"/>
        <w:rFonts w:ascii="Arial" w:hAnsi="Arial" w:cs="Arial"/>
      </w:rPr>
      <w:fldChar w:fldCharType="begin"/>
    </w:r>
    <w:r w:rsidRPr="00FA5DA9">
      <w:rPr>
        <w:rStyle w:val="PageNumber"/>
        <w:rFonts w:ascii="Arial" w:hAnsi="Arial" w:cs="Arial"/>
      </w:rPr>
      <w:instrText xml:space="preserve">PAGE  </w:instrText>
    </w:r>
    <w:r w:rsidRPr="00FA5DA9">
      <w:rPr>
        <w:rStyle w:val="PageNumber"/>
        <w:rFonts w:ascii="Arial" w:hAnsi="Arial" w:cs="Arial"/>
      </w:rPr>
      <w:fldChar w:fldCharType="separate"/>
    </w:r>
    <w:r w:rsidR="008E1AFC">
      <w:rPr>
        <w:rStyle w:val="PageNumber"/>
        <w:rFonts w:ascii="Arial" w:hAnsi="Arial" w:cs="Arial"/>
        <w:noProof/>
      </w:rPr>
      <w:t>5</w:t>
    </w:r>
    <w:r w:rsidRPr="00FA5DA9">
      <w:rPr>
        <w:rStyle w:val="PageNumber"/>
        <w:rFonts w:ascii="Arial" w:hAnsi="Arial" w:cs="Arial"/>
      </w:rPr>
      <w:fldChar w:fldCharType="end"/>
    </w:r>
  </w:p>
  <w:p w:rsidR="00FA5DA9" w:rsidRPr="00FA5DA9" w:rsidRDefault="00FA5DA9" w:rsidP="00FA5DA9">
    <w:pPr>
      <w:pStyle w:val="Footer"/>
      <w:ind w:firstLine="36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30D" w:rsidRDefault="008A630D" w:rsidP="00FA5DA9">
      <w:pPr>
        <w:spacing w:after="0" w:line="240" w:lineRule="auto"/>
      </w:pPr>
      <w:r>
        <w:separator/>
      </w:r>
    </w:p>
  </w:footnote>
  <w:footnote w:type="continuationSeparator" w:id="0">
    <w:p w:rsidR="008A630D" w:rsidRDefault="008A630D" w:rsidP="00FA5D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D78"/>
    <w:rsid w:val="001140D0"/>
    <w:rsid w:val="0015053A"/>
    <w:rsid w:val="00156D78"/>
    <w:rsid w:val="00286337"/>
    <w:rsid w:val="003257EC"/>
    <w:rsid w:val="00864CA0"/>
    <w:rsid w:val="008A630D"/>
    <w:rsid w:val="008E1AFC"/>
    <w:rsid w:val="008F52E2"/>
    <w:rsid w:val="00933B4F"/>
    <w:rsid w:val="00B56109"/>
    <w:rsid w:val="00C04BD2"/>
    <w:rsid w:val="00E86D25"/>
    <w:rsid w:val="00FA5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CA0"/>
    <w:rPr>
      <w:rFonts w:ascii="Tahoma" w:hAnsi="Tahoma" w:cs="Tahoma"/>
      <w:sz w:val="16"/>
      <w:szCs w:val="16"/>
    </w:rPr>
  </w:style>
  <w:style w:type="table" w:customStyle="1" w:styleId="Style1">
    <w:name w:val="Style1"/>
    <w:basedOn w:val="TableNormal"/>
    <w:uiPriority w:val="99"/>
    <w:rsid w:val="0015053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5053A"/>
    <w:rPr>
      <w:color w:val="0000FF" w:themeColor="hyperlink"/>
      <w:u w:val="single"/>
    </w:rPr>
  </w:style>
  <w:style w:type="paragraph" w:styleId="Header">
    <w:name w:val="header"/>
    <w:basedOn w:val="Normal"/>
    <w:link w:val="HeaderChar"/>
    <w:uiPriority w:val="99"/>
    <w:unhideWhenUsed/>
    <w:rsid w:val="00FA5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DA9"/>
  </w:style>
  <w:style w:type="paragraph" w:styleId="Footer">
    <w:name w:val="footer"/>
    <w:basedOn w:val="Normal"/>
    <w:link w:val="FooterChar"/>
    <w:uiPriority w:val="99"/>
    <w:unhideWhenUsed/>
    <w:rsid w:val="00FA5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DA9"/>
  </w:style>
  <w:style w:type="character" w:styleId="PageNumber">
    <w:name w:val="page number"/>
    <w:basedOn w:val="DefaultParagraphFont"/>
    <w:uiPriority w:val="99"/>
    <w:semiHidden/>
    <w:unhideWhenUsed/>
    <w:rsid w:val="00FA5D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CA0"/>
    <w:rPr>
      <w:rFonts w:ascii="Tahoma" w:hAnsi="Tahoma" w:cs="Tahoma"/>
      <w:sz w:val="16"/>
      <w:szCs w:val="16"/>
    </w:rPr>
  </w:style>
  <w:style w:type="table" w:customStyle="1" w:styleId="Style1">
    <w:name w:val="Style1"/>
    <w:basedOn w:val="TableNormal"/>
    <w:uiPriority w:val="99"/>
    <w:rsid w:val="0015053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5053A"/>
    <w:rPr>
      <w:color w:val="0000FF" w:themeColor="hyperlink"/>
      <w:u w:val="single"/>
    </w:rPr>
  </w:style>
  <w:style w:type="paragraph" w:styleId="Header">
    <w:name w:val="header"/>
    <w:basedOn w:val="Normal"/>
    <w:link w:val="HeaderChar"/>
    <w:uiPriority w:val="99"/>
    <w:unhideWhenUsed/>
    <w:rsid w:val="00FA5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DA9"/>
  </w:style>
  <w:style w:type="paragraph" w:styleId="Footer">
    <w:name w:val="footer"/>
    <w:basedOn w:val="Normal"/>
    <w:link w:val="FooterChar"/>
    <w:uiPriority w:val="99"/>
    <w:unhideWhenUsed/>
    <w:rsid w:val="00FA5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DA9"/>
  </w:style>
  <w:style w:type="character" w:styleId="PageNumber">
    <w:name w:val="page number"/>
    <w:basedOn w:val="DefaultParagraphFont"/>
    <w:uiPriority w:val="99"/>
    <w:semiHidden/>
    <w:unhideWhenUsed/>
    <w:rsid w:val="00FA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customXml" Target="../customXml/item3.xml"/><Relationship Id="rId2" Type="http://schemas.microsoft.com/office/2007/relationships/stylesWithEffects" Target="stylesWithEffect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mailto:lio@ontario.c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9F66A964-7935-4B5D-BB07-1E9E5642B0DC}"/>
</file>

<file path=customXml/itemProps2.xml><?xml version="1.0" encoding="utf-8"?>
<ds:datastoreItem xmlns:ds="http://schemas.openxmlformats.org/officeDocument/2006/customXml" ds:itemID="{522862C9-C3BD-4C73-AC28-75AC771E13C0}"/>
</file>

<file path=customXml/itemProps3.xml><?xml version="1.0" encoding="utf-8"?>
<ds:datastoreItem xmlns:ds="http://schemas.openxmlformats.org/officeDocument/2006/customXml" ds:itemID="{B3C59FE3-0DAC-481B-8A12-EC6B78EE86BB}"/>
</file>

<file path=docProps/app.xml><?xml version="1.0" encoding="utf-8"?>
<Properties xmlns="http://schemas.openxmlformats.org/officeDocument/2006/extended-properties" xmlns:vt="http://schemas.openxmlformats.org/officeDocument/2006/docPropsVTypes">
  <Template>Normal</Template>
  <TotalTime>4</TotalTime>
  <Pages>5</Pages>
  <Words>328</Words>
  <Characters>1871</Characters>
  <Application>Microsoft Office Word</Application>
  <DocSecurity>0</DocSecurity>
  <Lines>15</Lines>
  <Paragraphs>4</Paragraphs>
  <ScaleCrop>false</ScaleCrop>
  <Company>MGS</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9</cp:revision>
  <dcterms:created xsi:type="dcterms:W3CDTF">2015-07-24T18:51:00Z</dcterms:created>
  <dcterms:modified xsi:type="dcterms:W3CDTF">2015-09-15T16:09:00Z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438500</vt:r8>
  </property>
</Properties>
</file>